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98F39" w14:textId="19ABD9FE" w:rsidR="00D247CA" w:rsidRPr="001A1887" w:rsidRDefault="001A1887" w:rsidP="00D247CA">
      <w:pPr>
        <w:rPr>
          <w:b/>
          <w:sz w:val="36"/>
          <w:szCs w:val="36"/>
        </w:rPr>
      </w:pPr>
      <w:r w:rsidRPr="001A1887">
        <w:rPr>
          <w:b/>
          <w:sz w:val="36"/>
          <w:szCs w:val="36"/>
        </w:rPr>
        <w:t xml:space="preserve">Processing Drop </w:t>
      </w:r>
      <w:r>
        <w:rPr>
          <w:b/>
          <w:sz w:val="36"/>
          <w:szCs w:val="36"/>
        </w:rPr>
        <w:t>Inquiries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169"/>
        <w:gridCol w:w="2065"/>
      </w:tblGrid>
      <w:tr w:rsidR="00D80163" w14:paraId="7FC14C6A" w14:textId="77777777" w:rsidTr="008463F6">
        <w:tc>
          <w:tcPr>
            <w:tcW w:w="3116" w:type="dxa"/>
            <w:shd w:val="clear" w:color="auto" w:fill="BFBFBF" w:themeFill="background1" w:themeFillShade="BF"/>
          </w:tcPr>
          <w:p w14:paraId="1EB49A88" w14:textId="69F2A989" w:rsidR="00D80163" w:rsidRPr="00F27B0F" w:rsidRDefault="00F27B0F" w:rsidP="00D247CA">
            <w:pPr>
              <w:rPr>
                <w:b/>
              </w:rPr>
            </w:pPr>
            <w:r>
              <w:rPr>
                <w:b/>
              </w:rPr>
              <w:t>Table</w:t>
            </w:r>
            <w:r w:rsidRPr="00F27B0F">
              <w:rPr>
                <w:b/>
              </w:rPr>
              <w:t xml:space="preserve"> 1:  Proper </w:t>
            </w:r>
            <w:r>
              <w:rPr>
                <w:b/>
              </w:rPr>
              <w:t>Drop Notice</w:t>
            </w:r>
          </w:p>
        </w:tc>
        <w:tc>
          <w:tcPr>
            <w:tcW w:w="4169" w:type="dxa"/>
            <w:shd w:val="clear" w:color="auto" w:fill="BFBFBF" w:themeFill="background1" w:themeFillShade="BF"/>
          </w:tcPr>
          <w:p w14:paraId="11990C82" w14:textId="77777777" w:rsidR="00D80163" w:rsidRPr="00544A35" w:rsidRDefault="00D80163" w:rsidP="00D247CA">
            <w:pPr>
              <w:rPr>
                <w:b/>
              </w:rPr>
            </w:pPr>
            <w:r w:rsidRPr="00544A35">
              <w:rPr>
                <w:b/>
              </w:rPr>
              <w:t>Old Card</w:t>
            </w:r>
          </w:p>
        </w:tc>
        <w:tc>
          <w:tcPr>
            <w:tcW w:w="2065" w:type="dxa"/>
            <w:shd w:val="clear" w:color="auto" w:fill="BFBFBF" w:themeFill="background1" w:themeFillShade="BF"/>
          </w:tcPr>
          <w:p w14:paraId="37818B14" w14:textId="77777777" w:rsidR="00D80163" w:rsidRPr="00544A35" w:rsidRDefault="00D80163" w:rsidP="00D247CA">
            <w:pPr>
              <w:rPr>
                <w:b/>
              </w:rPr>
            </w:pPr>
            <w:r w:rsidRPr="00544A35">
              <w:rPr>
                <w:b/>
              </w:rPr>
              <w:t>New Card</w:t>
            </w:r>
          </w:p>
        </w:tc>
      </w:tr>
      <w:tr w:rsidR="00D80163" w14:paraId="2309B01C" w14:textId="77777777" w:rsidTr="008463F6">
        <w:tc>
          <w:tcPr>
            <w:tcW w:w="3116" w:type="dxa"/>
          </w:tcPr>
          <w:p w14:paraId="359D69A8" w14:textId="77777777" w:rsidR="00D80163" w:rsidRDefault="00D80163" w:rsidP="00D247CA">
            <w:r>
              <w:t>Number of Signatures</w:t>
            </w:r>
          </w:p>
        </w:tc>
        <w:tc>
          <w:tcPr>
            <w:tcW w:w="4169" w:type="dxa"/>
          </w:tcPr>
          <w:p w14:paraId="72EB2247" w14:textId="77777777" w:rsidR="00D80163" w:rsidRDefault="00D80163" w:rsidP="00D247CA">
            <w:r>
              <w:t>One</w:t>
            </w:r>
          </w:p>
        </w:tc>
        <w:tc>
          <w:tcPr>
            <w:tcW w:w="2065" w:type="dxa"/>
          </w:tcPr>
          <w:p w14:paraId="418EEC3D" w14:textId="77777777" w:rsidR="00D80163" w:rsidRDefault="00D80163" w:rsidP="00D247CA">
            <w:r>
              <w:t>Two</w:t>
            </w:r>
          </w:p>
        </w:tc>
      </w:tr>
      <w:tr w:rsidR="00F93449" w14:paraId="093AA75C" w14:textId="77777777" w:rsidTr="008463F6">
        <w:tc>
          <w:tcPr>
            <w:tcW w:w="3116" w:type="dxa"/>
          </w:tcPr>
          <w:p w14:paraId="45B5F4BE" w14:textId="77777777" w:rsidR="00F93449" w:rsidRDefault="00F93449" w:rsidP="00D247CA">
            <w:r>
              <w:t xml:space="preserve">Can </w:t>
            </w:r>
            <w:r w:rsidRPr="00D30BB4">
              <w:rPr>
                <w:b/>
              </w:rPr>
              <w:t>resign</w:t>
            </w:r>
            <w:r>
              <w:t xml:space="preserve"> membership at any time?</w:t>
            </w:r>
          </w:p>
        </w:tc>
        <w:tc>
          <w:tcPr>
            <w:tcW w:w="4169" w:type="dxa"/>
            <w:vMerge w:val="restart"/>
          </w:tcPr>
          <w:p w14:paraId="707AFD4E" w14:textId="77777777" w:rsidR="00F93449" w:rsidRDefault="00F93449" w:rsidP="00D247CA">
            <w:r>
              <w:t>Yes</w:t>
            </w:r>
          </w:p>
          <w:p w14:paraId="395482D6" w14:textId="77777777" w:rsidR="00F93449" w:rsidRDefault="00F93449" w:rsidP="00D247CA">
            <w:r>
              <w:t>Any request to resign membership or revoke dues will impact both at the same time</w:t>
            </w:r>
          </w:p>
        </w:tc>
        <w:tc>
          <w:tcPr>
            <w:tcW w:w="2065" w:type="dxa"/>
          </w:tcPr>
          <w:p w14:paraId="7A2C1BFD" w14:textId="77777777" w:rsidR="00F93449" w:rsidRDefault="00F93449" w:rsidP="00D247CA">
            <w:r>
              <w:t>Yes</w:t>
            </w:r>
          </w:p>
        </w:tc>
      </w:tr>
      <w:tr w:rsidR="00F93449" w14:paraId="17915854" w14:textId="77777777" w:rsidTr="008463F6">
        <w:tc>
          <w:tcPr>
            <w:tcW w:w="3116" w:type="dxa"/>
          </w:tcPr>
          <w:p w14:paraId="2A331E02" w14:textId="77777777" w:rsidR="00F93449" w:rsidRDefault="00F93449" w:rsidP="00D247CA">
            <w:r>
              <w:t xml:space="preserve">May </w:t>
            </w:r>
            <w:r w:rsidRPr="00D30BB4">
              <w:rPr>
                <w:b/>
              </w:rPr>
              <w:t>revoke</w:t>
            </w:r>
            <w:r>
              <w:t xml:space="preserve"> dues authorization at any time?</w:t>
            </w:r>
          </w:p>
        </w:tc>
        <w:tc>
          <w:tcPr>
            <w:tcW w:w="4169" w:type="dxa"/>
            <w:vMerge/>
          </w:tcPr>
          <w:p w14:paraId="0613054D" w14:textId="77777777" w:rsidR="00F93449" w:rsidRDefault="00F93449" w:rsidP="00D247CA"/>
        </w:tc>
        <w:tc>
          <w:tcPr>
            <w:tcW w:w="2065" w:type="dxa"/>
          </w:tcPr>
          <w:p w14:paraId="22BF14E5" w14:textId="77777777" w:rsidR="00F93449" w:rsidRDefault="00F93449" w:rsidP="00D247CA">
            <w:r>
              <w:t>No</w:t>
            </w:r>
          </w:p>
        </w:tc>
      </w:tr>
      <w:tr w:rsidR="00D80163" w14:paraId="2E5D436D" w14:textId="77777777" w:rsidTr="008463F6">
        <w:tc>
          <w:tcPr>
            <w:tcW w:w="3116" w:type="dxa"/>
          </w:tcPr>
          <w:p w14:paraId="3DF65EC4" w14:textId="77777777" w:rsidR="00D80163" w:rsidRDefault="00D30BB4" w:rsidP="00D247CA">
            <w:r>
              <w:t>Resignation and Revocation requirements</w:t>
            </w:r>
          </w:p>
        </w:tc>
        <w:tc>
          <w:tcPr>
            <w:tcW w:w="4169" w:type="dxa"/>
          </w:tcPr>
          <w:p w14:paraId="2F9E4D49" w14:textId="53F9936E" w:rsidR="00D80163" w:rsidRDefault="00D30BB4" w:rsidP="00D247CA">
            <w:r>
              <w:t>Depends on card language or possibly</w:t>
            </w:r>
            <w:r w:rsidR="00544A35">
              <w:t xml:space="preserve"> local/council</w:t>
            </w:r>
            <w:r>
              <w:t xml:space="preserve"> constitution.  If none, requires in writing to union </w:t>
            </w:r>
            <w:r w:rsidR="00A511B6">
              <w:t>but email may</w:t>
            </w:r>
            <w:r w:rsidR="004F76A1">
              <w:t xml:space="preserve"> </w:t>
            </w:r>
            <w:r w:rsidR="00A511B6">
              <w:t>be acceptable in certain circumstance</w:t>
            </w:r>
            <w:r w:rsidR="004F76A1">
              <w:t>s</w:t>
            </w:r>
            <w:r w:rsidR="00A511B6">
              <w:t>.</w:t>
            </w:r>
          </w:p>
        </w:tc>
        <w:tc>
          <w:tcPr>
            <w:tcW w:w="2065" w:type="dxa"/>
          </w:tcPr>
          <w:p w14:paraId="6707B951" w14:textId="77777777" w:rsidR="00D30BB4" w:rsidRDefault="00D30BB4" w:rsidP="00D30BB4">
            <w:r>
              <w:t xml:space="preserve">In writing mailed to union via USPS </w:t>
            </w:r>
          </w:p>
        </w:tc>
      </w:tr>
      <w:tr w:rsidR="00D80163" w14:paraId="6C3F4788" w14:textId="77777777" w:rsidTr="008463F6">
        <w:tc>
          <w:tcPr>
            <w:tcW w:w="3116" w:type="dxa"/>
          </w:tcPr>
          <w:p w14:paraId="4AF06EC2" w14:textId="77777777" w:rsidR="00D80163" w:rsidRDefault="00D30BB4" w:rsidP="00D247CA">
            <w:r>
              <w:t>Revocation window</w:t>
            </w:r>
          </w:p>
        </w:tc>
        <w:tc>
          <w:tcPr>
            <w:tcW w:w="4169" w:type="dxa"/>
          </w:tcPr>
          <w:p w14:paraId="04D5F13B" w14:textId="5C4F4958" w:rsidR="00D80163" w:rsidRDefault="00D30BB4" w:rsidP="00D247CA">
            <w:r>
              <w:t>None unless specified by constitution</w:t>
            </w:r>
            <w:r w:rsidR="004F76A1">
              <w:t xml:space="preserve"> or CBA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2065" w:type="dxa"/>
          </w:tcPr>
          <w:p w14:paraId="1E94155D" w14:textId="77777777" w:rsidR="00D30BB4" w:rsidRDefault="00D30BB4" w:rsidP="00D30BB4">
            <w:r>
              <w:t>August 1-August 31</w:t>
            </w:r>
          </w:p>
          <w:p w14:paraId="32045BB7" w14:textId="77777777" w:rsidR="00D80163" w:rsidRDefault="00D80163" w:rsidP="00D247CA"/>
        </w:tc>
      </w:tr>
      <w:tr w:rsidR="00D30BB4" w14:paraId="178EFC88" w14:textId="77777777" w:rsidTr="008463F6">
        <w:tc>
          <w:tcPr>
            <w:tcW w:w="3116" w:type="dxa"/>
          </w:tcPr>
          <w:p w14:paraId="52A81442" w14:textId="77777777" w:rsidR="00D30BB4" w:rsidRDefault="00D30BB4" w:rsidP="00D247CA">
            <w:r>
              <w:t>Effect</w:t>
            </w:r>
            <w:r w:rsidR="00544A35">
              <w:t xml:space="preserve">ive date of revocation </w:t>
            </w:r>
          </w:p>
        </w:tc>
        <w:tc>
          <w:tcPr>
            <w:tcW w:w="4169" w:type="dxa"/>
          </w:tcPr>
          <w:p w14:paraId="151DF887" w14:textId="77777777" w:rsidR="00D30BB4" w:rsidRDefault="00544A35" w:rsidP="00D247CA">
            <w:r>
              <w:t xml:space="preserve">Immediately upon receipt of revocation </w:t>
            </w:r>
          </w:p>
        </w:tc>
        <w:tc>
          <w:tcPr>
            <w:tcW w:w="2065" w:type="dxa"/>
          </w:tcPr>
          <w:p w14:paraId="39D410A2" w14:textId="77777777" w:rsidR="00D30BB4" w:rsidRDefault="00544A35" w:rsidP="00D30BB4">
            <w:r>
              <w:t>Sept 1</w:t>
            </w:r>
          </w:p>
        </w:tc>
      </w:tr>
    </w:tbl>
    <w:p w14:paraId="43CC488C" w14:textId="25857E5C" w:rsidR="00F27B0F" w:rsidRDefault="00F27B0F" w:rsidP="001A1887">
      <w:pPr>
        <w:pStyle w:val="ListParagraph"/>
      </w:pPr>
    </w:p>
    <w:p w14:paraId="38C12A69" w14:textId="1F5CA4C7" w:rsidR="00D80163" w:rsidRPr="001A27F5" w:rsidRDefault="00D80163" w:rsidP="00D80163">
      <w:pPr>
        <w:rPr>
          <w:b/>
        </w:rPr>
      </w:pPr>
      <w:r w:rsidRPr="001A27F5">
        <w:rPr>
          <w:b/>
        </w:rPr>
        <w:t>Some issues you may encounter:</w:t>
      </w:r>
    </w:p>
    <w:p w14:paraId="6584C8B2" w14:textId="37ABA928" w:rsidR="001A27F5" w:rsidRPr="001A27F5" w:rsidRDefault="001A27F5" w:rsidP="001A27F5">
      <w:pPr>
        <w:pStyle w:val="NoSpacing"/>
        <w:rPr>
          <w:b/>
        </w:rPr>
      </w:pPr>
      <w:r w:rsidRPr="001A27F5">
        <w:rPr>
          <w:b/>
        </w:rPr>
        <w:t>Only the Employee Can Resign</w:t>
      </w:r>
      <w:r w:rsidR="00A9412D">
        <w:rPr>
          <w:b/>
        </w:rPr>
        <w:t xml:space="preserve"> Membership</w:t>
      </w:r>
      <w:r w:rsidRPr="001A27F5">
        <w:rPr>
          <w:b/>
        </w:rPr>
        <w:t xml:space="preserve"> and Revoke</w:t>
      </w:r>
      <w:r w:rsidR="00A9412D">
        <w:rPr>
          <w:b/>
        </w:rPr>
        <w:t xml:space="preserve"> Dues</w:t>
      </w:r>
    </w:p>
    <w:p w14:paraId="32144A9A" w14:textId="33A05C8A" w:rsidR="00544A35" w:rsidRDefault="00544A35" w:rsidP="001A27F5">
      <w:pPr>
        <w:pStyle w:val="NoSpacing"/>
      </w:pPr>
      <w:r>
        <w:t xml:space="preserve">An </w:t>
      </w:r>
      <w:r w:rsidR="000F75CF">
        <w:t>employer or another person or organi</w:t>
      </w:r>
      <w:r>
        <w:t xml:space="preserve">zation cannot </w:t>
      </w:r>
      <w:r w:rsidR="0059546A">
        <w:t xml:space="preserve">resign membership or </w:t>
      </w:r>
      <w:r>
        <w:t xml:space="preserve">revoke </w:t>
      </w:r>
      <w:r w:rsidR="001A1887">
        <w:t>dues</w:t>
      </w:r>
      <w:r w:rsidR="00BB4A3E">
        <w:t>. In the</w:t>
      </w:r>
      <w:r>
        <w:t xml:space="preserve"> case</w:t>
      </w:r>
      <w:r w:rsidR="00BB4A3E">
        <w:t xml:space="preserve"> where you receive a form or other communication from someone other than a member</w:t>
      </w:r>
      <w:r>
        <w:t xml:space="preserve">, </w:t>
      </w:r>
      <w:r w:rsidR="006249DB">
        <w:t xml:space="preserve">inform </w:t>
      </w:r>
      <w:r w:rsidR="001A1887">
        <w:t>your</w:t>
      </w:r>
      <w:r w:rsidR="00A9412D">
        <w:t xml:space="preserve"> Field Service Director. </w:t>
      </w:r>
      <w:r>
        <w:t xml:space="preserve"> </w:t>
      </w:r>
    </w:p>
    <w:p w14:paraId="4F7ECC0A" w14:textId="77777777" w:rsidR="001A27F5" w:rsidRDefault="001A27F5" w:rsidP="001A27F5">
      <w:pPr>
        <w:pStyle w:val="NoSpacing"/>
      </w:pPr>
    </w:p>
    <w:p w14:paraId="76ABC058" w14:textId="784BD6F9" w:rsidR="001A27F5" w:rsidRPr="001A27F5" w:rsidRDefault="001A27F5" w:rsidP="001A27F5">
      <w:pPr>
        <w:pStyle w:val="NoSpacing"/>
        <w:rPr>
          <w:b/>
        </w:rPr>
      </w:pPr>
      <w:r>
        <w:rPr>
          <w:b/>
        </w:rPr>
        <w:t xml:space="preserve">A </w:t>
      </w:r>
      <w:r w:rsidR="00F27B0F">
        <w:rPr>
          <w:b/>
        </w:rPr>
        <w:t xml:space="preserve">NEW CARD </w:t>
      </w:r>
      <w:r>
        <w:rPr>
          <w:b/>
        </w:rPr>
        <w:t>drop n</w:t>
      </w:r>
      <w:r w:rsidRPr="001A27F5">
        <w:rPr>
          <w:b/>
        </w:rPr>
        <w:t>otice is received outside the drop window</w:t>
      </w:r>
    </w:p>
    <w:p w14:paraId="6184154A" w14:textId="62E1E32F" w:rsidR="00F27B0F" w:rsidRDefault="001A1887" w:rsidP="00BB4A3E">
      <w:r>
        <w:t>For</w:t>
      </w:r>
      <w:r w:rsidR="00544A35">
        <w:t xml:space="preserve"> a</w:t>
      </w:r>
      <w:r w:rsidR="00F27B0F">
        <w:t xml:space="preserve"> </w:t>
      </w:r>
      <w:r w:rsidR="00F27B0F" w:rsidRPr="00F27B0F">
        <w:rPr>
          <w:b/>
          <w:u w:val="single"/>
        </w:rPr>
        <w:t>new card</w:t>
      </w:r>
      <w:r w:rsidR="00544A35">
        <w:t xml:space="preserve"> drop notice, </w:t>
      </w:r>
      <w:r>
        <w:t>i</w:t>
      </w:r>
      <w:r w:rsidR="00806FDB">
        <w:t xml:space="preserve">t is the policy of the </w:t>
      </w:r>
      <w:r>
        <w:t>Local</w:t>
      </w:r>
      <w:r w:rsidR="00806FDB">
        <w:t xml:space="preserve"> to honor letters submitted outside the </w:t>
      </w:r>
      <w:r w:rsidR="00F27B0F">
        <w:t xml:space="preserve">drop </w:t>
      </w:r>
      <w:r w:rsidR="00806FDB">
        <w:t>window</w:t>
      </w:r>
      <w:r w:rsidR="00F27B0F">
        <w:t xml:space="preserve"> </w:t>
      </w:r>
      <w:r>
        <w:t>(</w:t>
      </w:r>
      <w:r w:rsidR="00F27B0F">
        <w:t>Aug 1-Aug 31</w:t>
      </w:r>
      <w:r>
        <w:t>). H</w:t>
      </w:r>
      <w:r w:rsidR="00806FDB">
        <w:t>owever, dues will continue to be collected through the end of August.</w:t>
      </w:r>
      <w:r w:rsidR="00F27B0F">
        <w:t xml:space="preserve">  </w:t>
      </w:r>
    </w:p>
    <w:p w14:paraId="0FE18F0B" w14:textId="07E03736" w:rsidR="00F27B0F" w:rsidRDefault="00F27B0F" w:rsidP="00BB4A3E">
      <w:r>
        <w:t xml:space="preserve">This does not apply to old card members.  As soon as they notify us to drop, we must process the drop and notify the employer </w:t>
      </w:r>
      <w:r w:rsidR="001A1887">
        <w:t>immediately</w:t>
      </w:r>
      <w:r>
        <w:t>.</w:t>
      </w:r>
    </w:p>
    <w:p w14:paraId="55AA9371" w14:textId="77777777" w:rsidR="001A1887" w:rsidRDefault="00067B24" w:rsidP="00D2575D">
      <w:pPr>
        <w:rPr>
          <w:b/>
        </w:rPr>
      </w:pPr>
      <w:r w:rsidRPr="001A1887">
        <w:rPr>
          <w:b/>
        </w:rPr>
        <w:t>V</w:t>
      </w:r>
      <w:r w:rsidR="003F3AC2" w:rsidRPr="001A1887">
        <w:rPr>
          <w:b/>
        </w:rPr>
        <w:t>oicemail, email,</w:t>
      </w:r>
      <w:r w:rsidR="00C5111E" w:rsidRPr="001A1887">
        <w:rPr>
          <w:b/>
        </w:rPr>
        <w:t xml:space="preserve"> or </w:t>
      </w:r>
      <w:r w:rsidR="003F3AC2" w:rsidRPr="001A1887">
        <w:rPr>
          <w:b/>
        </w:rPr>
        <w:t>i</w:t>
      </w:r>
      <w:r w:rsidR="00C5111E" w:rsidRPr="001A1887">
        <w:rPr>
          <w:b/>
        </w:rPr>
        <w:t>n-person</w:t>
      </w:r>
      <w:r w:rsidR="003F3AC2" w:rsidRPr="001A1887">
        <w:rPr>
          <w:b/>
        </w:rPr>
        <w:t xml:space="preserve"> r</w:t>
      </w:r>
      <w:r w:rsidR="00D2575D" w:rsidRPr="001A1887">
        <w:rPr>
          <w:b/>
        </w:rPr>
        <w:t>equests</w:t>
      </w:r>
    </w:p>
    <w:p w14:paraId="2934D79A" w14:textId="69BEBECC" w:rsidR="00D247CA" w:rsidRPr="00D2575D" w:rsidRDefault="00D2575D" w:rsidP="00D2575D">
      <w:r w:rsidRPr="00D2575D">
        <w:t>Requests to resign membership or revoke dues via phone</w:t>
      </w:r>
      <w:r w:rsidR="003F3AC2">
        <w:t>, voicemail, email, or</w:t>
      </w:r>
      <w:r w:rsidR="00BA7259">
        <w:t xml:space="preserve"> in person</w:t>
      </w:r>
      <w:r w:rsidRPr="00D2575D">
        <w:t xml:space="preserve"> are not accepted.</w:t>
      </w:r>
      <w:r w:rsidR="00CC785D">
        <w:t xml:space="preserve">  </w:t>
      </w:r>
    </w:p>
    <w:p w14:paraId="162B4B62" w14:textId="7888D598" w:rsidR="001A1887" w:rsidRDefault="00D2575D" w:rsidP="001A1887">
      <w:r>
        <w:t>Inform them of the requirements to drop</w:t>
      </w:r>
      <w:r w:rsidR="001A1887">
        <w:t>—sending a signed letter to the Local—via a</w:t>
      </w:r>
      <w:r w:rsidR="00067B24">
        <w:t xml:space="preserve"> </w:t>
      </w:r>
      <w:r w:rsidR="001A1887">
        <w:t xml:space="preserve">one-on-one meeting (informed consent form), </w:t>
      </w:r>
      <w:r w:rsidR="00067B24">
        <w:t>phone call</w:t>
      </w:r>
      <w:r w:rsidR="001A1887">
        <w:t>, or email (can be generated and sent automatically through our membership system).</w:t>
      </w:r>
    </w:p>
    <w:p w14:paraId="3477177D" w14:textId="77777777" w:rsidR="001A1887" w:rsidRDefault="001A1887" w:rsidP="001A1887">
      <w:pPr>
        <w:spacing w:line="240" w:lineRule="auto"/>
        <w:rPr>
          <w:b/>
          <w:sz w:val="40"/>
          <w:szCs w:val="40"/>
        </w:rPr>
      </w:pPr>
    </w:p>
    <w:p w14:paraId="7F9C4829" w14:textId="4A681646" w:rsidR="003F3AC2" w:rsidRPr="001A1887" w:rsidRDefault="001A1887" w:rsidP="001A1887">
      <w:pPr>
        <w:rPr>
          <w:b/>
          <w:sz w:val="36"/>
          <w:szCs w:val="36"/>
        </w:rPr>
      </w:pPr>
      <w:r w:rsidRPr="001A1887">
        <w:rPr>
          <w:b/>
          <w:sz w:val="36"/>
          <w:szCs w:val="36"/>
        </w:rPr>
        <w:t xml:space="preserve">Share all drop inquiries with your </w:t>
      </w:r>
      <w:r w:rsidR="00067B24" w:rsidRPr="001A1887">
        <w:rPr>
          <w:b/>
          <w:sz w:val="36"/>
          <w:szCs w:val="36"/>
        </w:rPr>
        <w:t>F</w:t>
      </w:r>
      <w:r w:rsidRPr="001A1887">
        <w:rPr>
          <w:b/>
          <w:sz w:val="36"/>
          <w:szCs w:val="36"/>
        </w:rPr>
        <w:t>ield Service Director!</w:t>
      </w:r>
    </w:p>
    <w:sectPr w:rsidR="003F3AC2" w:rsidRPr="001A18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F753A" w14:textId="77777777" w:rsidR="00725D32" w:rsidRDefault="00725D32" w:rsidP="002257AF">
      <w:pPr>
        <w:spacing w:after="0" w:line="240" w:lineRule="auto"/>
      </w:pPr>
      <w:r>
        <w:separator/>
      </w:r>
    </w:p>
  </w:endnote>
  <w:endnote w:type="continuationSeparator" w:id="0">
    <w:p w14:paraId="45F3AE13" w14:textId="77777777" w:rsidR="00725D32" w:rsidRDefault="00725D32" w:rsidP="0022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F1AD9" w14:textId="77777777" w:rsidR="002257AF" w:rsidRDefault="00225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AD343" w14:textId="77777777" w:rsidR="002257AF" w:rsidRDefault="002257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58F9" w14:textId="77777777" w:rsidR="002257AF" w:rsidRDefault="00225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78FD7" w14:textId="77777777" w:rsidR="00725D32" w:rsidRDefault="00725D32" w:rsidP="002257AF">
      <w:pPr>
        <w:spacing w:after="0" w:line="240" w:lineRule="auto"/>
      </w:pPr>
      <w:r>
        <w:separator/>
      </w:r>
    </w:p>
  </w:footnote>
  <w:footnote w:type="continuationSeparator" w:id="0">
    <w:p w14:paraId="54F4663D" w14:textId="77777777" w:rsidR="00725D32" w:rsidRDefault="00725D32" w:rsidP="00225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7F277" w14:textId="77777777" w:rsidR="002257AF" w:rsidRDefault="002257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C4F2E" w14:textId="7F3FE4B4" w:rsidR="002257AF" w:rsidRDefault="002257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0D1E3" w14:textId="77777777" w:rsidR="002257AF" w:rsidRDefault="00225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1BAE"/>
    <w:multiLevelType w:val="hybridMultilevel"/>
    <w:tmpl w:val="41C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E770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50A47425"/>
    <w:multiLevelType w:val="hybridMultilevel"/>
    <w:tmpl w:val="BB54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07094"/>
    <w:multiLevelType w:val="hybridMultilevel"/>
    <w:tmpl w:val="7AF455E0"/>
    <w:lvl w:ilvl="0" w:tplc="C98A68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7CA"/>
    <w:rsid w:val="000304CC"/>
    <w:rsid w:val="00067B24"/>
    <w:rsid w:val="000C42BC"/>
    <w:rsid w:val="000F75CF"/>
    <w:rsid w:val="00112237"/>
    <w:rsid w:val="001A1887"/>
    <w:rsid w:val="001A27F5"/>
    <w:rsid w:val="001B5CA8"/>
    <w:rsid w:val="002257AF"/>
    <w:rsid w:val="00247CDF"/>
    <w:rsid w:val="00317665"/>
    <w:rsid w:val="003F3AC2"/>
    <w:rsid w:val="00406BF7"/>
    <w:rsid w:val="004639E0"/>
    <w:rsid w:val="004F76A1"/>
    <w:rsid w:val="00501525"/>
    <w:rsid w:val="00544A35"/>
    <w:rsid w:val="0059546A"/>
    <w:rsid w:val="005961E0"/>
    <w:rsid w:val="005972AC"/>
    <w:rsid w:val="005B44BB"/>
    <w:rsid w:val="006249DB"/>
    <w:rsid w:val="00725D32"/>
    <w:rsid w:val="00773F9D"/>
    <w:rsid w:val="007B2F38"/>
    <w:rsid w:val="00806FDB"/>
    <w:rsid w:val="00816315"/>
    <w:rsid w:val="0082019D"/>
    <w:rsid w:val="008463F6"/>
    <w:rsid w:val="00863EC9"/>
    <w:rsid w:val="009032A1"/>
    <w:rsid w:val="009712FE"/>
    <w:rsid w:val="00973EFD"/>
    <w:rsid w:val="0098659A"/>
    <w:rsid w:val="00A511B6"/>
    <w:rsid w:val="00A9412D"/>
    <w:rsid w:val="00AC4B66"/>
    <w:rsid w:val="00AC6DCA"/>
    <w:rsid w:val="00B47E5C"/>
    <w:rsid w:val="00B71568"/>
    <w:rsid w:val="00BA7259"/>
    <w:rsid w:val="00BB4A3E"/>
    <w:rsid w:val="00BE3223"/>
    <w:rsid w:val="00C33BC2"/>
    <w:rsid w:val="00C45F69"/>
    <w:rsid w:val="00C47DF9"/>
    <w:rsid w:val="00C5111E"/>
    <w:rsid w:val="00CA7366"/>
    <w:rsid w:val="00CB669D"/>
    <w:rsid w:val="00CC785D"/>
    <w:rsid w:val="00CD084F"/>
    <w:rsid w:val="00D2119F"/>
    <w:rsid w:val="00D247CA"/>
    <w:rsid w:val="00D2575D"/>
    <w:rsid w:val="00D30BB4"/>
    <w:rsid w:val="00D33288"/>
    <w:rsid w:val="00D76133"/>
    <w:rsid w:val="00D80163"/>
    <w:rsid w:val="00DA2907"/>
    <w:rsid w:val="00DC44B4"/>
    <w:rsid w:val="00E12AF2"/>
    <w:rsid w:val="00F27B0F"/>
    <w:rsid w:val="00F34A2C"/>
    <w:rsid w:val="00F5529B"/>
    <w:rsid w:val="00F93449"/>
    <w:rsid w:val="00FA5365"/>
    <w:rsid w:val="00FD73C7"/>
    <w:rsid w:val="00FE6065"/>
    <w:rsid w:val="00FF0666"/>
    <w:rsid w:val="265B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3A603F"/>
  <w15:chartTrackingRefBased/>
  <w15:docId w15:val="{B5115AE5-526A-43BD-9815-EDCC243E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7CA"/>
  </w:style>
  <w:style w:type="paragraph" w:styleId="Heading1">
    <w:name w:val="heading 1"/>
    <w:basedOn w:val="Normal"/>
    <w:next w:val="Normal"/>
    <w:link w:val="Heading1Char"/>
    <w:uiPriority w:val="9"/>
    <w:qFormat/>
    <w:rsid w:val="00D247C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7CA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47C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47C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47C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47C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47C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47C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47C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7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47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47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47C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47C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47C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47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47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47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D247CA"/>
    <w:pPr>
      <w:ind w:left="720"/>
      <w:contextualSpacing/>
    </w:pPr>
  </w:style>
  <w:style w:type="table" w:styleId="TableGrid">
    <w:name w:val="Table Grid"/>
    <w:basedOn w:val="TableNormal"/>
    <w:uiPriority w:val="39"/>
    <w:rsid w:val="00D8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27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5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AF"/>
  </w:style>
  <w:style w:type="paragraph" w:styleId="Footer">
    <w:name w:val="footer"/>
    <w:basedOn w:val="Normal"/>
    <w:link w:val="FooterChar"/>
    <w:uiPriority w:val="99"/>
    <w:unhideWhenUsed/>
    <w:rsid w:val="00225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7AF"/>
  </w:style>
  <w:style w:type="paragraph" w:styleId="BalloonText">
    <w:name w:val="Balloon Text"/>
    <w:basedOn w:val="Normal"/>
    <w:link w:val="BalloonTextChar"/>
    <w:uiPriority w:val="99"/>
    <w:semiHidden/>
    <w:unhideWhenUsed/>
    <w:rsid w:val="00CD0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84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4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9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9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9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08DB2F0ED7D468D5F5A60F349B1BE" ma:contentTypeVersion="6" ma:contentTypeDescription="Create a new document." ma:contentTypeScope="" ma:versionID="00bb5bc49ad24e7238ecff5e6fd70ff0">
  <xsd:schema xmlns:xsd="http://www.w3.org/2001/XMLSchema" xmlns:xs="http://www.w3.org/2001/XMLSchema" xmlns:p="http://schemas.microsoft.com/office/2006/metadata/properties" xmlns:ns2="2044666d-92dc-4bba-965a-bd8235044a31" targetNamespace="http://schemas.microsoft.com/office/2006/metadata/properties" ma:root="true" ma:fieldsID="48c1519ad3d9259388e183ea17765ff6" ns2:_="">
    <xsd:import namespace="2044666d-92dc-4bba-965a-bd8235044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4666d-92dc-4bba-965a-bd8235044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89250-72BC-4C56-9FCC-785F5DF1903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044666d-92dc-4bba-965a-bd8235044a3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8772FD-F29C-48AA-873D-5840E98F3E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2C79E-452F-4AE0-85F3-F93466D8B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4666d-92dc-4bba-965a-bd8235044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Shaevel</dc:creator>
  <cp:keywords/>
  <dc:description/>
  <cp:lastModifiedBy>Dan Mercer</cp:lastModifiedBy>
  <cp:revision>2</cp:revision>
  <cp:lastPrinted>2018-08-03T14:52:00Z</cp:lastPrinted>
  <dcterms:created xsi:type="dcterms:W3CDTF">2018-08-03T17:07:00Z</dcterms:created>
  <dcterms:modified xsi:type="dcterms:W3CDTF">2018-08-03T17:07:00Z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0x01010051308DB2F0ED7D468D5F5A60F349B1BE</vt:lpwstr>
  </property>
</Properties>
</file>